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BA59C" w14:textId="6F4C6E92" w:rsidR="00736F14" w:rsidRPr="00736F14" w:rsidRDefault="00D857AE" w:rsidP="00736F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Электроэнергия от возобновляемых источников</w:t>
      </w:r>
    </w:p>
    <w:p w14:paraId="616DFE6F" w14:textId="77777777" w:rsidR="00736F14" w:rsidRDefault="00736F14" w:rsidP="00736F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F888F0" w14:textId="725BF0ED" w:rsidR="00736F14" w:rsidRPr="00736F14" w:rsidRDefault="00905B78" w:rsidP="00736F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</w:t>
      </w:r>
      <w:r w:rsidR="00D857A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) </w:t>
      </w:r>
      <w:r w:rsidR="00D857AE">
        <w:rPr>
          <w:rFonts w:ascii="Times New Roman" w:hAnsi="Times New Roman"/>
          <w:sz w:val="24"/>
          <w:szCs w:val="24"/>
        </w:rPr>
        <w:t>Электрическая энергия (мощность) от производителей электрической энергии (мощности), функционирующих на основе возобновляемых источников энергии, МУП «</w:t>
      </w:r>
      <w:proofErr w:type="spellStart"/>
      <w:r w:rsidR="00D857AE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="00D857AE">
        <w:rPr>
          <w:rFonts w:ascii="Times New Roman" w:hAnsi="Times New Roman"/>
          <w:sz w:val="24"/>
          <w:szCs w:val="24"/>
        </w:rPr>
        <w:t xml:space="preserve">» </w:t>
      </w:r>
      <w:r w:rsidR="00F82324">
        <w:rPr>
          <w:rFonts w:ascii="Times New Roman" w:hAnsi="Times New Roman"/>
          <w:sz w:val="24"/>
          <w:szCs w:val="24"/>
        </w:rPr>
        <w:t xml:space="preserve">г. Сосновоборска </w:t>
      </w:r>
      <w:r w:rsidR="00D857AE">
        <w:rPr>
          <w:rFonts w:ascii="Times New Roman" w:hAnsi="Times New Roman"/>
          <w:sz w:val="24"/>
          <w:szCs w:val="24"/>
        </w:rPr>
        <w:t>не приобретается</w:t>
      </w:r>
      <w:r w:rsidR="00736F14" w:rsidRPr="00736F14">
        <w:rPr>
          <w:rFonts w:ascii="Times New Roman" w:hAnsi="Times New Roman"/>
          <w:sz w:val="24"/>
          <w:szCs w:val="24"/>
        </w:rPr>
        <w:t>.</w:t>
      </w:r>
    </w:p>
    <w:p w14:paraId="31B5770E" w14:textId="77777777" w:rsidR="003C1261" w:rsidRPr="00736F14" w:rsidRDefault="003C1261">
      <w:pPr>
        <w:rPr>
          <w:sz w:val="24"/>
          <w:szCs w:val="24"/>
        </w:rPr>
      </w:pPr>
      <w:bookmarkStart w:id="0" w:name="_GoBack"/>
      <w:bookmarkEnd w:id="0"/>
    </w:p>
    <w:sectPr w:rsidR="003C1261" w:rsidRPr="0073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82"/>
    <w:rsid w:val="003C1261"/>
    <w:rsid w:val="005530D0"/>
    <w:rsid w:val="0071571F"/>
    <w:rsid w:val="00736F14"/>
    <w:rsid w:val="00905B78"/>
    <w:rsid w:val="00A47082"/>
    <w:rsid w:val="00D857AE"/>
    <w:rsid w:val="00F8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2E6A"/>
  <w15:chartTrackingRefBased/>
  <w15:docId w15:val="{9719757D-9E89-4D6D-AEDA-652B7B11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F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Родионов Роман Владимирович</cp:lastModifiedBy>
  <cp:revision>6</cp:revision>
  <dcterms:created xsi:type="dcterms:W3CDTF">2018-03-07T01:49:00Z</dcterms:created>
  <dcterms:modified xsi:type="dcterms:W3CDTF">2023-02-27T08:01:00Z</dcterms:modified>
</cp:coreProperties>
</file>